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16" w:rsidRDefault="00974716" w:rsidP="00393DD5">
      <w:pPr>
        <w:ind w:left="6372" w:firstLine="708"/>
        <w:rPr>
          <w:sz w:val="32"/>
        </w:rPr>
      </w:pPr>
    </w:p>
    <w:p w:rsidR="00D00FB8" w:rsidRDefault="005525EA" w:rsidP="00764499">
      <w:pPr>
        <w:jc w:val="both"/>
        <w:rPr>
          <w:sz w:val="32"/>
        </w:rPr>
      </w:pPr>
      <w:r w:rsidRPr="005525EA">
        <w:rPr>
          <w:sz w:val="32"/>
        </w:rPr>
        <w:t>Notulen vergadering wijkplatfo</w:t>
      </w:r>
      <w:r>
        <w:rPr>
          <w:sz w:val="32"/>
        </w:rPr>
        <w:t>r</w:t>
      </w:r>
      <w:r w:rsidRPr="005525EA">
        <w:rPr>
          <w:sz w:val="32"/>
        </w:rPr>
        <w:t xml:space="preserve">m </w:t>
      </w:r>
      <w:r w:rsidR="00A54362">
        <w:rPr>
          <w:sz w:val="32"/>
        </w:rPr>
        <w:t>Z</w:t>
      </w:r>
      <w:r w:rsidRPr="005525EA">
        <w:rPr>
          <w:sz w:val="32"/>
        </w:rPr>
        <w:t xml:space="preserve">uid 2 d.d. </w:t>
      </w:r>
      <w:r w:rsidR="008A5D20">
        <w:rPr>
          <w:sz w:val="32"/>
        </w:rPr>
        <w:t>26 juni</w:t>
      </w:r>
      <w:r w:rsidR="005A6C33">
        <w:rPr>
          <w:sz w:val="32"/>
        </w:rPr>
        <w:t xml:space="preserve"> 2018</w:t>
      </w:r>
      <w:r w:rsidRPr="005525EA">
        <w:rPr>
          <w:sz w:val="32"/>
        </w:rPr>
        <w:t xml:space="preserve"> </w:t>
      </w:r>
    </w:p>
    <w:p w:rsidR="005525EA" w:rsidRDefault="005525EA" w:rsidP="00764499">
      <w:pPr>
        <w:jc w:val="both"/>
        <w:rPr>
          <w:b/>
          <w:sz w:val="24"/>
        </w:rPr>
      </w:pPr>
      <w:r w:rsidRPr="005525EA">
        <w:rPr>
          <w:b/>
          <w:sz w:val="24"/>
        </w:rPr>
        <w:t>Aanwezig:</w:t>
      </w:r>
    </w:p>
    <w:p w:rsidR="00CE0B6B" w:rsidRDefault="005525EA" w:rsidP="00764499">
      <w:pPr>
        <w:ind w:left="708"/>
        <w:jc w:val="both"/>
        <w:rPr>
          <w:sz w:val="24"/>
        </w:rPr>
      </w:pPr>
      <w:r w:rsidRPr="005525EA">
        <w:rPr>
          <w:b/>
          <w:sz w:val="24"/>
        </w:rPr>
        <w:t>Leden</w:t>
      </w:r>
      <w:r>
        <w:rPr>
          <w:b/>
          <w:sz w:val="24"/>
        </w:rPr>
        <w:t xml:space="preserve">: </w:t>
      </w:r>
      <w:r w:rsidR="00CC6B79">
        <w:rPr>
          <w:sz w:val="24"/>
        </w:rPr>
        <w:t xml:space="preserve">Lise de Baas, </w:t>
      </w:r>
      <w:r>
        <w:rPr>
          <w:sz w:val="24"/>
        </w:rPr>
        <w:t xml:space="preserve">Jelle van Beek, </w:t>
      </w:r>
      <w:r w:rsidR="00CE0B6B">
        <w:rPr>
          <w:sz w:val="24"/>
        </w:rPr>
        <w:t>Peter Eekelschot, Carla Eekelschot</w:t>
      </w:r>
      <w:r w:rsidR="00901ACF">
        <w:rPr>
          <w:sz w:val="24"/>
        </w:rPr>
        <w:t>,</w:t>
      </w:r>
      <w:r w:rsidR="00CC6B79">
        <w:rPr>
          <w:sz w:val="24"/>
        </w:rPr>
        <w:t xml:space="preserve"> </w:t>
      </w:r>
      <w:r w:rsidR="00E01B93">
        <w:rPr>
          <w:sz w:val="24"/>
        </w:rPr>
        <w:t xml:space="preserve">Anna Florijn, </w:t>
      </w:r>
      <w:r w:rsidR="007847AD">
        <w:rPr>
          <w:sz w:val="24"/>
        </w:rPr>
        <w:t>Fr</w:t>
      </w:r>
      <w:r w:rsidR="00B41A11">
        <w:rPr>
          <w:sz w:val="24"/>
        </w:rPr>
        <w:t>ed van Meerkerk, Gerben Meinema,</w:t>
      </w:r>
      <w:r w:rsidR="00CC6B79">
        <w:rPr>
          <w:sz w:val="24"/>
        </w:rPr>
        <w:t xml:space="preserve"> </w:t>
      </w:r>
      <w:r w:rsidR="00CE0B6B">
        <w:rPr>
          <w:sz w:val="24"/>
        </w:rPr>
        <w:t>Jan van Nifterik</w:t>
      </w:r>
      <w:r w:rsidR="00B41A11">
        <w:rPr>
          <w:sz w:val="24"/>
        </w:rPr>
        <w:t>, Karin en Tom Werkhoven</w:t>
      </w:r>
      <w:r w:rsidR="00F366A1">
        <w:rPr>
          <w:sz w:val="24"/>
        </w:rPr>
        <w:t xml:space="preserve"> </w:t>
      </w:r>
    </w:p>
    <w:p w:rsidR="00CE0B6B" w:rsidRPr="004C12A4" w:rsidRDefault="00CE0B6B" w:rsidP="00764499">
      <w:pPr>
        <w:spacing w:line="240" w:lineRule="auto"/>
        <w:ind w:left="708"/>
        <w:jc w:val="both"/>
        <w:rPr>
          <w:sz w:val="24"/>
        </w:rPr>
      </w:pPr>
      <w:r>
        <w:rPr>
          <w:b/>
          <w:sz w:val="24"/>
        </w:rPr>
        <w:t xml:space="preserve">Ondersteuning: </w:t>
      </w:r>
      <w:r w:rsidR="007406BF">
        <w:rPr>
          <w:b/>
          <w:sz w:val="24"/>
        </w:rPr>
        <w:t>-</w:t>
      </w:r>
    </w:p>
    <w:p w:rsidR="00CE0B6B" w:rsidRDefault="00CE0B6B" w:rsidP="00764499">
      <w:pPr>
        <w:spacing w:line="240" w:lineRule="auto"/>
        <w:ind w:left="708"/>
        <w:jc w:val="both"/>
        <w:rPr>
          <w:sz w:val="24"/>
        </w:rPr>
      </w:pPr>
      <w:r>
        <w:rPr>
          <w:b/>
          <w:sz w:val="24"/>
        </w:rPr>
        <w:t>Afwezig:</w:t>
      </w:r>
      <w:r>
        <w:rPr>
          <w:sz w:val="24"/>
        </w:rPr>
        <w:t xml:space="preserve"> </w:t>
      </w:r>
      <w:r w:rsidR="00E01B93">
        <w:rPr>
          <w:sz w:val="24"/>
        </w:rPr>
        <w:t>-</w:t>
      </w:r>
    </w:p>
    <w:p w:rsidR="00F948F3" w:rsidRDefault="00F948F3" w:rsidP="00764499">
      <w:pPr>
        <w:spacing w:line="240" w:lineRule="auto"/>
        <w:jc w:val="both"/>
        <w:rPr>
          <w:b/>
          <w:sz w:val="24"/>
        </w:rPr>
      </w:pPr>
    </w:p>
    <w:p w:rsidR="00E01B93" w:rsidRPr="007406BF" w:rsidRDefault="00CE281F" w:rsidP="00E01B93">
      <w:pPr>
        <w:spacing w:line="240" w:lineRule="auto"/>
        <w:ind w:left="705" w:hanging="705"/>
        <w:jc w:val="both"/>
        <w:rPr>
          <w:sz w:val="24"/>
        </w:rPr>
      </w:pPr>
      <w:r>
        <w:rPr>
          <w:b/>
          <w:sz w:val="24"/>
        </w:rPr>
        <w:t xml:space="preserve">1. </w:t>
      </w:r>
      <w:r>
        <w:rPr>
          <w:b/>
          <w:sz w:val="24"/>
        </w:rPr>
        <w:tab/>
      </w:r>
      <w:r w:rsidR="00CE0B6B" w:rsidRPr="00DD65D2">
        <w:rPr>
          <w:b/>
          <w:sz w:val="24"/>
        </w:rPr>
        <w:t>Welkom</w:t>
      </w:r>
      <w:r w:rsidR="007406BF">
        <w:rPr>
          <w:b/>
          <w:sz w:val="24"/>
        </w:rPr>
        <w:br/>
      </w:r>
      <w:r w:rsidR="007406BF">
        <w:rPr>
          <w:b/>
          <w:sz w:val="24"/>
        </w:rPr>
        <w:tab/>
      </w:r>
      <w:r w:rsidR="007406BF">
        <w:rPr>
          <w:sz w:val="24"/>
        </w:rPr>
        <w:t>Carla heet ons welkom.</w:t>
      </w:r>
      <w:r w:rsidR="00E01B93">
        <w:rPr>
          <w:sz w:val="24"/>
        </w:rPr>
        <w:t xml:space="preserve"> Lise heeft een mail gestuurd waarin ze haar overwegingen heeft </w:t>
      </w:r>
      <w:r w:rsidR="00E01B93">
        <w:rPr>
          <w:sz w:val="24"/>
        </w:rPr>
        <w:br/>
        <w:t xml:space="preserve">gestuurd om te stoppen met haar werk voor het wijkplatform. </w:t>
      </w:r>
      <w:r w:rsidR="000F59F2">
        <w:rPr>
          <w:sz w:val="24"/>
        </w:rPr>
        <w:t xml:space="preserve">Ze licht dit op de vergadering nog even persoonlijk toe. </w:t>
      </w:r>
      <w:r w:rsidR="00E01B93">
        <w:rPr>
          <w:sz w:val="24"/>
        </w:rPr>
        <w:t xml:space="preserve">Ze wordt door Carla bedankt voor haar inbreng. </w:t>
      </w:r>
    </w:p>
    <w:p w:rsidR="001214B4" w:rsidRDefault="00DD65D2" w:rsidP="0076449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CE281F">
        <w:rPr>
          <w:b/>
          <w:sz w:val="24"/>
          <w:szCs w:val="24"/>
        </w:rPr>
        <w:t>.</w:t>
      </w:r>
      <w:r w:rsidR="005B2B5E">
        <w:rPr>
          <w:b/>
          <w:sz w:val="24"/>
          <w:szCs w:val="24"/>
        </w:rPr>
        <w:t xml:space="preserve"> </w:t>
      </w:r>
      <w:r w:rsidR="00CE281F">
        <w:rPr>
          <w:b/>
          <w:sz w:val="24"/>
          <w:szCs w:val="24"/>
        </w:rPr>
        <w:tab/>
      </w:r>
      <w:r w:rsidR="001214B4">
        <w:rPr>
          <w:b/>
          <w:sz w:val="24"/>
          <w:szCs w:val="24"/>
        </w:rPr>
        <w:t>Ingekomen stukken</w:t>
      </w:r>
    </w:p>
    <w:p w:rsidR="00B368F5" w:rsidRDefault="00E01B93" w:rsidP="0076449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Verslag brainstorm w</w:t>
      </w:r>
      <w:r w:rsidR="00AA252C">
        <w:rPr>
          <w:i/>
          <w:sz w:val="24"/>
          <w:szCs w:val="24"/>
        </w:rPr>
        <w:t>ijkplatform</w:t>
      </w:r>
    </w:p>
    <w:p w:rsidR="00E01B93" w:rsidRDefault="00E01B93" w:rsidP="00C3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Het gaat met name om het bestaansrecht van het wijkplatform. Wat willen we als wijkplatform? Waar zijn we wel/niet voor? Wat willen we wel/niet? </w:t>
      </w:r>
    </w:p>
    <w:p w:rsidR="00E01B93" w:rsidRDefault="00E01B93" w:rsidP="00C3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willen graag iets doen m.b.t. interne organisatie van het wijkplatform. Het lijkt ons goed om hierover na te denken. </w:t>
      </w:r>
    </w:p>
    <w:p w:rsidR="00E01B93" w:rsidRDefault="00E01B93" w:rsidP="00C3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Daarnaast zou het goed zijn om wijkbewoners ons te laten informeren en te laten participeren. </w:t>
      </w:r>
      <w:r>
        <w:rPr>
          <w:sz w:val="24"/>
          <w:szCs w:val="24"/>
        </w:rPr>
        <w:br/>
        <w:t xml:space="preserve">Je kunt hierbij denken aan een enquête. Je zou bijv. ook kunnen denken aan een breed opgezette enquête van wijkplatform i.c.m. politie enz. </w:t>
      </w:r>
    </w:p>
    <w:p w:rsidR="0087766F" w:rsidRDefault="0087766F" w:rsidP="00C3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gaan in eerste instantie nadenken over </w:t>
      </w:r>
      <w:r w:rsidR="000F59F2">
        <w:rPr>
          <w:sz w:val="24"/>
          <w:szCs w:val="24"/>
        </w:rPr>
        <w:t xml:space="preserve">het </w:t>
      </w:r>
      <w:r>
        <w:rPr>
          <w:sz w:val="24"/>
          <w:szCs w:val="24"/>
        </w:rPr>
        <w:t xml:space="preserve">wijkplatform. Voor wie zijn we er? Voor de gemeente of voor de wijk? </w:t>
      </w:r>
    </w:p>
    <w:p w:rsidR="0087766F" w:rsidRDefault="0087766F" w:rsidP="000F59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Vanuit het verleden was het een ‘buurtschap/wijkraad’. </w:t>
      </w:r>
      <w:r w:rsidR="000F59F2">
        <w:rPr>
          <w:sz w:val="24"/>
          <w:szCs w:val="24"/>
        </w:rPr>
        <w:t>Het ging dan</w:t>
      </w:r>
      <w:r>
        <w:rPr>
          <w:sz w:val="24"/>
          <w:szCs w:val="24"/>
        </w:rPr>
        <w:t xml:space="preserve"> over bomen die gesnoeid moeten worden, tegels die scheef liggen, etc. Vanuit de gemeente is dit veranderd. </w:t>
      </w:r>
      <w:r w:rsidR="000F59F2">
        <w:rPr>
          <w:sz w:val="24"/>
          <w:szCs w:val="24"/>
        </w:rPr>
        <w:t>Het wijkplatform gaat niet meer over de details, zoals het snoeien van bomen en losliggende tegels</w:t>
      </w:r>
      <w:r>
        <w:rPr>
          <w:sz w:val="24"/>
          <w:szCs w:val="24"/>
        </w:rPr>
        <w:t xml:space="preserve">. </w:t>
      </w:r>
      <w:r w:rsidR="000F59F2">
        <w:rPr>
          <w:sz w:val="24"/>
          <w:szCs w:val="24"/>
        </w:rPr>
        <w:t>Het wijkplatform komt om de hoek kijken als er dingen zijn die breder leven in de straat of wijk. Het is meer bedoeld</w:t>
      </w:r>
      <w:r>
        <w:rPr>
          <w:sz w:val="24"/>
          <w:szCs w:val="24"/>
        </w:rPr>
        <w:t xml:space="preserve"> voor de beleidsterreinen</w:t>
      </w:r>
      <w:r w:rsidR="000F59F2">
        <w:rPr>
          <w:sz w:val="24"/>
          <w:szCs w:val="24"/>
        </w:rPr>
        <w:t xml:space="preserve">, </w:t>
      </w:r>
      <w:r>
        <w:rPr>
          <w:sz w:val="24"/>
          <w:szCs w:val="24"/>
        </w:rPr>
        <w:t>zoals verwoord in het verslag</w:t>
      </w:r>
      <w:r w:rsidR="000F59F2">
        <w:rPr>
          <w:sz w:val="24"/>
          <w:szCs w:val="24"/>
        </w:rPr>
        <w:t xml:space="preserve"> van de brainstorm.</w:t>
      </w:r>
    </w:p>
    <w:p w:rsidR="0087766F" w:rsidRDefault="0087766F" w:rsidP="00C3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Vanuit het wijkplatform voelen we de frustratie dat we niet serieus genomen worden door de gemeente. Zowel op het gebied van het groen een aantal jaar geleden en </w:t>
      </w:r>
      <w:r w:rsidR="003C6078">
        <w:rPr>
          <w:sz w:val="24"/>
          <w:szCs w:val="24"/>
        </w:rPr>
        <w:t xml:space="preserve">speelbeleid de afgelopen tijd. Waar doen we dit voor? We merken dat de gemeente ook </w:t>
      </w:r>
      <w:r w:rsidR="000F59F2">
        <w:rPr>
          <w:sz w:val="24"/>
          <w:szCs w:val="24"/>
        </w:rPr>
        <w:t xml:space="preserve">al snel </w:t>
      </w:r>
      <w:r w:rsidR="003C6078">
        <w:rPr>
          <w:sz w:val="24"/>
          <w:szCs w:val="24"/>
        </w:rPr>
        <w:t xml:space="preserve">besluiten herziet n.a.v. klachten van wijkbewoners. </w:t>
      </w:r>
      <w:r w:rsidR="00B3455C">
        <w:rPr>
          <w:sz w:val="24"/>
          <w:szCs w:val="24"/>
        </w:rPr>
        <w:t xml:space="preserve">Het zou goed zijn om het hierover met Gerben te praten. </w:t>
      </w:r>
    </w:p>
    <w:p w:rsidR="003C6078" w:rsidRDefault="00B3455C" w:rsidP="00C32C9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Wat </w:t>
      </w:r>
      <w:r w:rsidR="000F59F2">
        <w:rPr>
          <w:sz w:val="24"/>
          <w:szCs w:val="24"/>
        </w:rPr>
        <w:t>zijn de mooie dingen</w:t>
      </w:r>
      <w:r>
        <w:rPr>
          <w:sz w:val="24"/>
          <w:szCs w:val="24"/>
        </w:rPr>
        <w:t xml:space="preserve"> geweest</w:t>
      </w:r>
      <w:r w:rsidR="000F59F2">
        <w:rPr>
          <w:sz w:val="24"/>
          <w:szCs w:val="24"/>
        </w:rPr>
        <w:t xml:space="preserve"> die het wijkplatform heeft bereikt</w:t>
      </w:r>
      <w:r>
        <w:rPr>
          <w:sz w:val="24"/>
          <w:szCs w:val="24"/>
        </w:rPr>
        <w:t xml:space="preserve">? Parkeerplekken Slotstraat, oversteek </w:t>
      </w:r>
      <w:proofErr w:type="spellStart"/>
      <w:r>
        <w:rPr>
          <w:sz w:val="24"/>
          <w:szCs w:val="24"/>
        </w:rPr>
        <w:t>Rooseveltstraat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Molecaten</w:t>
      </w:r>
      <w:proofErr w:type="spellEnd"/>
      <w:r>
        <w:rPr>
          <w:sz w:val="24"/>
          <w:szCs w:val="24"/>
        </w:rPr>
        <w:t xml:space="preserve"> m.b.t. parkeerprobleem</w:t>
      </w:r>
      <w:r w:rsidR="000F59F2">
        <w:rPr>
          <w:sz w:val="24"/>
          <w:szCs w:val="24"/>
        </w:rPr>
        <w:t xml:space="preserve">, koffiemomenten Valkhof en </w:t>
      </w:r>
      <w:proofErr w:type="spellStart"/>
      <w:r w:rsidR="000F59F2">
        <w:rPr>
          <w:sz w:val="24"/>
          <w:szCs w:val="24"/>
        </w:rPr>
        <w:t>Woudseweg</w:t>
      </w:r>
      <w:proofErr w:type="spellEnd"/>
      <w:r w:rsidR="000F59F2">
        <w:rPr>
          <w:sz w:val="24"/>
          <w:szCs w:val="24"/>
        </w:rPr>
        <w:t>.</w:t>
      </w:r>
      <w:r>
        <w:rPr>
          <w:sz w:val="24"/>
          <w:szCs w:val="24"/>
        </w:rPr>
        <w:t xml:space="preserve"> Hiervoor </w:t>
      </w:r>
      <w:r w:rsidR="000F59F2">
        <w:rPr>
          <w:sz w:val="24"/>
          <w:szCs w:val="24"/>
        </w:rPr>
        <w:t>willen wij ons best doen</w:t>
      </w:r>
      <w:r>
        <w:rPr>
          <w:sz w:val="24"/>
          <w:szCs w:val="24"/>
        </w:rPr>
        <w:t xml:space="preserve"> bij de gemeente. </w:t>
      </w:r>
    </w:p>
    <w:p w:rsidR="00503FCE" w:rsidRDefault="00503FCE" w:rsidP="00C3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besluiten om als wijkplatform ‘in rust’ te gaan. En dit bijv. na een jaar te evalueren: zijn we echt nodig of niet? Wij communiceren dit richting Gerben en wachten zijn reactie hierop af. De komende vergadering </w:t>
      </w:r>
      <w:r w:rsidR="000F59F2">
        <w:rPr>
          <w:sz w:val="24"/>
          <w:szCs w:val="24"/>
        </w:rPr>
        <w:t xml:space="preserve">in september </w:t>
      </w:r>
      <w:r>
        <w:rPr>
          <w:sz w:val="24"/>
          <w:szCs w:val="24"/>
        </w:rPr>
        <w:t>wordt</w:t>
      </w:r>
      <w:r w:rsidR="000F59F2">
        <w:rPr>
          <w:sz w:val="24"/>
          <w:szCs w:val="24"/>
        </w:rPr>
        <w:t>, onder voorbehoud,</w:t>
      </w:r>
      <w:r>
        <w:rPr>
          <w:sz w:val="24"/>
          <w:szCs w:val="24"/>
        </w:rPr>
        <w:t xml:space="preserve"> geannuleerd.  </w:t>
      </w:r>
    </w:p>
    <w:p w:rsidR="00503FCE" w:rsidRDefault="00503FCE" w:rsidP="00C3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Verschillende initiatieven zoals (Nationale) burendag, (Nationale) opschoondag en koffiemomenten, kunnen prima buiten het wijkplatform om geregeld worden op particulier initiatief. </w:t>
      </w:r>
      <w:r w:rsidR="000F59F2">
        <w:rPr>
          <w:sz w:val="24"/>
          <w:szCs w:val="24"/>
        </w:rPr>
        <w:t>Ook wij</w:t>
      </w:r>
      <w:r>
        <w:rPr>
          <w:sz w:val="24"/>
          <w:szCs w:val="24"/>
        </w:rPr>
        <w:t xml:space="preserve"> kunnen dit </w:t>
      </w:r>
      <w:r w:rsidR="000F59F2">
        <w:rPr>
          <w:sz w:val="24"/>
          <w:szCs w:val="24"/>
        </w:rPr>
        <w:t xml:space="preserve">op eigen initiatief nog </w:t>
      </w:r>
      <w:r>
        <w:rPr>
          <w:sz w:val="24"/>
          <w:szCs w:val="24"/>
        </w:rPr>
        <w:t xml:space="preserve">prima oppakken.  </w:t>
      </w:r>
    </w:p>
    <w:p w:rsidR="00E01B93" w:rsidRDefault="00E01B93" w:rsidP="00C32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C91" w:rsidRDefault="00E01B93" w:rsidP="00C32C9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Het wijkplatform en sociale media</w:t>
      </w:r>
      <w:r w:rsidR="00C32C91">
        <w:rPr>
          <w:sz w:val="24"/>
          <w:szCs w:val="24"/>
        </w:rPr>
        <w:t xml:space="preserve">  </w:t>
      </w:r>
    </w:p>
    <w:p w:rsidR="00586CF8" w:rsidRDefault="00656081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Website moet wat gerevitaliseerd worden. Ook Facebook-account reactiveren: Tom en Anna runnen dit. </w:t>
      </w:r>
      <w:r w:rsidR="00B41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Website en Facebook crosslinken. Vervolgens ook een </w:t>
      </w:r>
      <w:proofErr w:type="spellStart"/>
      <w:r>
        <w:rPr>
          <w:sz w:val="24"/>
          <w:szCs w:val="24"/>
        </w:rPr>
        <w:t>Whatsapp-groep</w:t>
      </w:r>
      <w:proofErr w:type="spellEnd"/>
      <w:r>
        <w:rPr>
          <w:sz w:val="24"/>
          <w:szCs w:val="24"/>
        </w:rPr>
        <w:t xml:space="preserve"> opstarten in het wijkplatform. </w:t>
      </w:r>
    </w:p>
    <w:p w:rsidR="003E6D4C" w:rsidRDefault="003E6D4C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Het is mooi om soms wel als groep nog even bij elkaar te komen om wat af te stemmen en </w:t>
      </w:r>
      <w:r w:rsidR="000F59F2">
        <w:rPr>
          <w:sz w:val="24"/>
          <w:szCs w:val="24"/>
        </w:rPr>
        <w:t xml:space="preserve">een </w:t>
      </w:r>
      <w:r>
        <w:rPr>
          <w:sz w:val="24"/>
          <w:szCs w:val="24"/>
        </w:rPr>
        <w:t xml:space="preserve">bakje koffie te drinken. </w:t>
      </w:r>
    </w:p>
    <w:p w:rsidR="00FB5449" w:rsidRDefault="00FB5449" w:rsidP="0076449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Acties</w:t>
      </w:r>
    </w:p>
    <w:p w:rsidR="00656081" w:rsidRDefault="00656081" w:rsidP="00764499">
      <w:pPr>
        <w:jc w:val="both"/>
        <w:rPr>
          <w:sz w:val="24"/>
          <w:szCs w:val="24"/>
        </w:rPr>
      </w:pPr>
      <w:r>
        <w:rPr>
          <w:sz w:val="24"/>
          <w:szCs w:val="24"/>
        </w:rPr>
        <w:t>Gerben wordt geïnformeerd over het feit dat het wijkplatform in ‘slaapstand’ gaat.</w:t>
      </w:r>
      <w:r w:rsidR="004C14DD">
        <w:rPr>
          <w:sz w:val="24"/>
          <w:szCs w:val="24"/>
        </w:rPr>
        <w:t xml:space="preserve"> Na zijn reactie wordt dit ook gecommuniceerd op website en Facebook-account. </w:t>
      </w:r>
      <w:r>
        <w:rPr>
          <w:sz w:val="24"/>
          <w:szCs w:val="24"/>
        </w:rPr>
        <w:t xml:space="preserve"> </w:t>
      </w:r>
    </w:p>
    <w:p w:rsidR="003E6D4C" w:rsidRPr="005A6C33" w:rsidRDefault="00656081" w:rsidP="003E6D4C">
      <w:pPr>
        <w:jc w:val="both"/>
        <w:rPr>
          <w:sz w:val="24"/>
        </w:rPr>
      </w:pPr>
      <w:r>
        <w:rPr>
          <w:sz w:val="24"/>
          <w:szCs w:val="24"/>
        </w:rPr>
        <w:t>Tom en Anna reactiveren website en Facebook-account</w:t>
      </w:r>
      <w:r w:rsidR="003E6D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E6D4C">
        <w:rPr>
          <w:sz w:val="24"/>
          <w:szCs w:val="24"/>
        </w:rPr>
        <w:t>Er is</w:t>
      </w:r>
      <w:r>
        <w:rPr>
          <w:sz w:val="24"/>
          <w:szCs w:val="24"/>
        </w:rPr>
        <w:t xml:space="preserve"> een </w:t>
      </w:r>
      <w:proofErr w:type="spellStart"/>
      <w:r>
        <w:rPr>
          <w:sz w:val="24"/>
          <w:szCs w:val="24"/>
        </w:rPr>
        <w:t>Whatsapp-groep</w:t>
      </w:r>
      <w:proofErr w:type="spellEnd"/>
      <w:r>
        <w:rPr>
          <w:sz w:val="24"/>
          <w:szCs w:val="24"/>
        </w:rPr>
        <w:t xml:space="preserve"> op</w:t>
      </w:r>
      <w:r w:rsidR="003E6D4C">
        <w:rPr>
          <w:sz w:val="24"/>
          <w:szCs w:val="24"/>
        </w:rPr>
        <w:t>gestart</w:t>
      </w:r>
      <w:r>
        <w:rPr>
          <w:sz w:val="24"/>
          <w:szCs w:val="24"/>
        </w:rPr>
        <w:t xml:space="preserve">. </w:t>
      </w:r>
    </w:p>
    <w:p w:rsidR="005A6C33" w:rsidRPr="005A6C33" w:rsidRDefault="004C14DD" w:rsidP="00764499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M.b.t. burendag in september hebben we nog contact met elkaar. Eventueel </w:t>
      </w:r>
      <w:r w:rsidR="000F59F2">
        <w:rPr>
          <w:sz w:val="24"/>
        </w:rPr>
        <w:t xml:space="preserve">kunnen we nog </w:t>
      </w:r>
      <w:r>
        <w:rPr>
          <w:sz w:val="24"/>
        </w:rPr>
        <w:t xml:space="preserve">een ludieke actie opzetten. </w:t>
      </w:r>
    </w:p>
    <w:p w:rsidR="00B94E6E" w:rsidRDefault="005B2B5E" w:rsidP="0076449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1</w:t>
      </w:r>
      <w:r w:rsidR="00FB5449">
        <w:rPr>
          <w:b/>
          <w:sz w:val="24"/>
        </w:rPr>
        <w:t>0</w:t>
      </w:r>
      <w:r w:rsidR="002C07CE">
        <w:rPr>
          <w:b/>
          <w:sz w:val="24"/>
        </w:rPr>
        <w:t>.</w:t>
      </w:r>
      <w:r w:rsidR="002C07CE">
        <w:rPr>
          <w:b/>
          <w:sz w:val="24"/>
        </w:rPr>
        <w:tab/>
        <w:t>W</w:t>
      </w:r>
      <w:r>
        <w:rPr>
          <w:b/>
          <w:sz w:val="24"/>
        </w:rPr>
        <w:t>at verder ter tafel komt</w:t>
      </w:r>
    </w:p>
    <w:p w:rsidR="00FB5449" w:rsidRPr="00FB5449" w:rsidRDefault="00FB5449" w:rsidP="00764499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Geen punten. </w:t>
      </w:r>
    </w:p>
    <w:p w:rsidR="005B2B5E" w:rsidRDefault="00FB5449" w:rsidP="0076449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11</w:t>
      </w:r>
      <w:r w:rsidR="002C07CE">
        <w:rPr>
          <w:b/>
          <w:sz w:val="24"/>
        </w:rPr>
        <w:t>.</w:t>
      </w:r>
      <w:r w:rsidR="002C07CE">
        <w:rPr>
          <w:b/>
          <w:sz w:val="24"/>
        </w:rPr>
        <w:tab/>
      </w:r>
      <w:r w:rsidR="005B2B5E">
        <w:rPr>
          <w:b/>
          <w:sz w:val="24"/>
        </w:rPr>
        <w:t>Afspraken /bijeenkomsten</w:t>
      </w:r>
    </w:p>
    <w:p w:rsidR="00945844" w:rsidRPr="00945844" w:rsidRDefault="00945844" w:rsidP="00764499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Vergadering september 2018 wordt onder voorbehoud geannuleerd. </w:t>
      </w:r>
    </w:p>
    <w:p w:rsidR="005A3DE6" w:rsidRDefault="00FB5449" w:rsidP="00764499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12</w:t>
      </w:r>
      <w:r w:rsidR="00B62D21">
        <w:rPr>
          <w:b/>
          <w:sz w:val="24"/>
        </w:rPr>
        <w:t xml:space="preserve">. </w:t>
      </w:r>
      <w:r w:rsidR="00B62D21">
        <w:rPr>
          <w:b/>
          <w:sz w:val="24"/>
        </w:rPr>
        <w:tab/>
      </w:r>
      <w:r w:rsidR="005A3DE6">
        <w:rPr>
          <w:b/>
          <w:sz w:val="24"/>
        </w:rPr>
        <w:t>Sluiting</w:t>
      </w:r>
    </w:p>
    <w:p w:rsidR="005B2B5E" w:rsidRPr="005B2B5E" w:rsidRDefault="005A3DE6" w:rsidP="005A6C33">
      <w:pPr>
        <w:spacing w:line="240" w:lineRule="auto"/>
        <w:jc w:val="both"/>
        <w:rPr>
          <w:sz w:val="24"/>
        </w:rPr>
      </w:pPr>
      <w:r>
        <w:rPr>
          <w:sz w:val="24"/>
        </w:rPr>
        <w:t>Carla bedankt een ieder voor de inbreng en het overleg en wenst een ieder wel thuis</w:t>
      </w:r>
      <w:r w:rsidR="00764499">
        <w:rPr>
          <w:sz w:val="24"/>
        </w:rPr>
        <w:t>.</w:t>
      </w:r>
      <w:bookmarkStart w:id="0" w:name="_GoBack"/>
      <w:bookmarkEnd w:id="0"/>
    </w:p>
    <w:sectPr w:rsidR="005B2B5E" w:rsidRPr="005B2B5E" w:rsidSect="00974716">
      <w:head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5D" w:rsidRDefault="00B5735D" w:rsidP="00B368F5">
      <w:pPr>
        <w:spacing w:after="0" w:line="240" w:lineRule="auto"/>
      </w:pPr>
      <w:r>
        <w:separator/>
      </w:r>
    </w:p>
  </w:endnote>
  <w:endnote w:type="continuationSeparator" w:id="0">
    <w:p w:rsidR="00B5735D" w:rsidRDefault="00B5735D" w:rsidP="00B3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5D" w:rsidRDefault="00B5735D" w:rsidP="00B368F5">
      <w:pPr>
        <w:spacing w:after="0" w:line="240" w:lineRule="auto"/>
      </w:pPr>
      <w:r>
        <w:separator/>
      </w:r>
    </w:p>
  </w:footnote>
  <w:footnote w:type="continuationSeparator" w:id="0">
    <w:p w:rsidR="00B5735D" w:rsidRDefault="00B5735D" w:rsidP="00B3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F5" w:rsidRDefault="00B368F5" w:rsidP="00B368F5">
    <w:pPr>
      <w:pStyle w:val="Koptekst"/>
      <w:jc w:val="right"/>
    </w:pPr>
    <w:r>
      <w:rPr>
        <w:noProof/>
        <w:color w:val="1F497D"/>
        <w:lang w:val="en-GB" w:eastAsia="en-GB"/>
      </w:rPr>
      <w:drawing>
        <wp:inline distT="0" distB="0" distL="0" distR="0">
          <wp:extent cx="1685925" cy="790575"/>
          <wp:effectExtent l="0" t="0" r="9525" b="9525"/>
          <wp:docPr id="1" name="Afbeelding 1" descr="Beschrijving: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644"/>
    <w:multiLevelType w:val="hybridMultilevel"/>
    <w:tmpl w:val="F7F29538"/>
    <w:lvl w:ilvl="0" w:tplc="236EB3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7F56"/>
    <w:multiLevelType w:val="hybridMultilevel"/>
    <w:tmpl w:val="B87CE31C"/>
    <w:lvl w:ilvl="0" w:tplc="458EC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4638B"/>
    <w:multiLevelType w:val="hybridMultilevel"/>
    <w:tmpl w:val="5A721D74"/>
    <w:lvl w:ilvl="0" w:tplc="1FE612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75BFD"/>
    <w:multiLevelType w:val="hybridMultilevel"/>
    <w:tmpl w:val="42448DE4"/>
    <w:lvl w:ilvl="0" w:tplc="7AC8F23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41206"/>
    <w:multiLevelType w:val="hybridMultilevel"/>
    <w:tmpl w:val="33CC7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D57DF"/>
    <w:multiLevelType w:val="hybridMultilevel"/>
    <w:tmpl w:val="9884AE9E"/>
    <w:lvl w:ilvl="0" w:tplc="C8586E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71D39"/>
    <w:multiLevelType w:val="hybridMultilevel"/>
    <w:tmpl w:val="6AA4A0CA"/>
    <w:lvl w:ilvl="0" w:tplc="4ED47F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716DF"/>
    <w:multiLevelType w:val="hybridMultilevel"/>
    <w:tmpl w:val="21AAD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054BE"/>
    <w:multiLevelType w:val="hybridMultilevel"/>
    <w:tmpl w:val="198C7B4E"/>
    <w:lvl w:ilvl="0" w:tplc="E35CC8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8472F"/>
    <w:multiLevelType w:val="hybridMultilevel"/>
    <w:tmpl w:val="E31E8AAA"/>
    <w:lvl w:ilvl="0" w:tplc="AE64D8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825C6"/>
    <w:multiLevelType w:val="hybridMultilevel"/>
    <w:tmpl w:val="1D34B70C"/>
    <w:lvl w:ilvl="0" w:tplc="9370C0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5EA"/>
    <w:rsid w:val="00023FCF"/>
    <w:rsid w:val="000325C5"/>
    <w:rsid w:val="00033C0D"/>
    <w:rsid w:val="00040B80"/>
    <w:rsid w:val="00047BBB"/>
    <w:rsid w:val="000614F0"/>
    <w:rsid w:val="000632FD"/>
    <w:rsid w:val="0007121C"/>
    <w:rsid w:val="0007624B"/>
    <w:rsid w:val="00077A03"/>
    <w:rsid w:val="000A3D3F"/>
    <w:rsid w:val="000B2D09"/>
    <w:rsid w:val="000B4479"/>
    <w:rsid w:val="000B55B3"/>
    <w:rsid w:val="000C212B"/>
    <w:rsid w:val="000D483E"/>
    <w:rsid w:val="000E4329"/>
    <w:rsid w:val="000E54E1"/>
    <w:rsid w:val="000F1E1B"/>
    <w:rsid w:val="000F59F2"/>
    <w:rsid w:val="00114E69"/>
    <w:rsid w:val="00115514"/>
    <w:rsid w:val="00121137"/>
    <w:rsid w:val="001214B4"/>
    <w:rsid w:val="00133F64"/>
    <w:rsid w:val="00141280"/>
    <w:rsid w:val="0015754A"/>
    <w:rsid w:val="00171831"/>
    <w:rsid w:val="001868CF"/>
    <w:rsid w:val="00194154"/>
    <w:rsid w:val="00194590"/>
    <w:rsid w:val="001B34AF"/>
    <w:rsid w:val="001B6AC9"/>
    <w:rsid w:val="001D231F"/>
    <w:rsid w:val="001F56EE"/>
    <w:rsid w:val="001F7D42"/>
    <w:rsid w:val="00212EC4"/>
    <w:rsid w:val="0022740B"/>
    <w:rsid w:val="00253797"/>
    <w:rsid w:val="002577EC"/>
    <w:rsid w:val="00267CE3"/>
    <w:rsid w:val="002768FB"/>
    <w:rsid w:val="00283AE0"/>
    <w:rsid w:val="00296E28"/>
    <w:rsid w:val="002A1014"/>
    <w:rsid w:val="002B3722"/>
    <w:rsid w:val="002B54EC"/>
    <w:rsid w:val="002B727E"/>
    <w:rsid w:val="002C07CE"/>
    <w:rsid w:val="002C20C9"/>
    <w:rsid w:val="002C30E6"/>
    <w:rsid w:val="002E531A"/>
    <w:rsid w:val="002F7331"/>
    <w:rsid w:val="002F7849"/>
    <w:rsid w:val="002F7D27"/>
    <w:rsid w:val="00331210"/>
    <w:rsid w:val="00333339"/>
    <w:rsid w:val="0034306C"/>
    <w:rsid w:val="00364F3C"/>
    <w:rsid w:val="00375D32"/>
    <w:rsid w:val="003772E9"/>
    <w:rsid w:val="00393DD5"/>
    <w:rsid w:val="003969B2"/>
    <w:rsid w:val="003B42C1"/>
    <w:rsid w:val="003B56CC"/>
    <w:rsid w:val="003C6078"/>
    <w:rsid w:val="003E61F7"/>
    <w:rsid w:val="003E6D4C"/>
    <w:rsid w:val="003E747C"/>
    <w:rsid w:val="003F0835"/>
    <w:rsid w:val="0040778E"/>
    <w:rsid w:val="0041394E"/>
    <w:rsid w:val="004149A3"/>
    <w:rsid w:val="004271C7"/>
    <w:rsid w:val="0043524C"/>
    <w:rsid w:val="004416BD"/>
    <w:rsid w:val="00445822"/>
    <w:rsid w:val="004541F2"/>
    <w:rsid w:val="0046590E"/>
    <w:rsid w:val="00470277"/>
    <w:rsid w:val="00486736"/>
    <w:rsid w:val="004A6A10"/>
    <w:rsid w:val="004B7B7C"/>
    <w:rsid w:val="004C12A4"/>
    <w:rsid w:val="004C14DD"/>
    <w:rsid w:val="004C4216"/>
    <w:rsid w:val="004E2C38"/>
    <w:rsid w:val="004E71E8"/>
    <w:rsid w:val="004E74C3"/>
    <w:rsid w:val="004F2678"/>
    <w:rsid w:val="004F78AE"/>
    <w:rsid w:val="00503FCE"/>
    <w:rsid w:val="0050694D"/>
    <w:rsid w:val="00525C82"/>
    <w:rsid w:val="00547AB4"/>
    <w:rsid w:val="005525EA"/>
    <w:rsid w:val="005545A8"/>
    <w:rsid w:val="00582608"/>
    <w:rsid w:val="00585548"/>
    <w:rsid w:val="00585E7C"/>
    <w:rsid w:val="00586CF8"/>
    <w:rsid w:val="00587B17"/>
    <w:rsid w:val="005A3DE6"/>
    <w:rsid w:val="005A6C33"/>
    <w:rsid w:val="005B028A"/>
    <w:rsid w:val="005B2B5E"/>
    <w:rsid w:val="005B4948"/>
    <w:rsid w:val="005B6D2B"/>
    <w:rsid w:val="005C24F4"/>
    <w:rsid w:val="005D10DF"/>
    <w:rsid w:val="005D197E"/>
    <w:rsid w:val="005D205B"/>
    <w:rsid w:val="005D22FA"/>
    <w:rsid w:val="005E7B26"/>
    <w:rsid w:val="005F61CE"/>
    <w:rsid w:val="005F68D9"/>
    <w:rsid w:val="00600361"/>
    <w:rsid w:val="00600C2A"/>
    <w:rsid w:val="00605ECF"/>
    <w:rsid w:val="0060623D"/>
    <w:rsid w:val="00624AC0"/>
    <w:rsid w:val="0064413D"/>
    <w:rsid w:val="00645329"/>
    <w:rsid w:val="00656081"/>
    <w:rsid w:val="00661891"/>
    <w:rsid w:val="006640D0"/>
    <w:rsid w:val="00671F2F"/>
    <w:rsid w:val="00674A05"/>
    <w:rsid w:val="006777A8"/>
    <w:rsid w:val="006A4F1A"/>
    <w:rsid w:val="006B34E6"/>
    <w:rsid w:val="006C21D5"/>
    <w:rsid w:val="00721C74"/>
    <w:rsid w:val="007339DE"/>
    <w:rsid w:val="007406BF"/>
    <w:rsid w:val="00751B69"/>
    <w:rsid w:val="00761892"/>
    <w:rsid w:val="00764499"/>
    <w:rsid w:val="00782F8F"/>
    <w:rsid w:val="007847AD"/>
    <w:rsid w:val="007C31D5"/>
    <w:rsid w:val="007C5091"/>
    <w:rsid w:val="007D38D1"/>
    <w:rsid w:val="007D6FF7"/>
    <w:rsid w:val="007E40CC"/>
    <w:rsid w:val="00803A0F"/>
    <w:rsid w:val="0081262C"/>
    <w:rsid w:val="0085157F"/>
    <w:rsid w:val="00854BDE"/>
    <w:rsid w:val="008652BF"/>
    <w:rsid w:val="00867E00"/>
    <w:rsid w:val="00872A13"/>
    <w:rsid w:val="0087766F"/>
    <w:rsid w:val="00882ECF"/>
    <w:rsid w:val="008A5D20"/>
    <w:rsid w:val="008A71F3"/>
    <w:rsid w:val="008D2EAA"/>
    <w:rsid w:val="008D3E2B"/>
    <w:rsid w:val="008D415C"/>
    <w:rsid w:val="008E1451"/>
    <w:rsid w:val="008F7744"/>
    <w:rsid w:val="00901ACF"/>
    <w:rsid w:val="00904737"/>
    <w:rsid w:val="00904ABC"/>
    <w:rsid w:val="00934509"/>
    <w:rsid w:val="00945844"/>
    <w:rsid w:val="00974716"/>
    <w:rsid w:val="009925F6"/>
    <w:rsid w:val="00993F0B"/>
    <w:rsid w:val="009960A9"/>
    <w:rsid w:val="009C74E4"/>
    <w:rsid w:val="009C78CF"/>
    <w:rsid w:val="009F41DF"/>
    <w:rsid w:val="009F5C45"/>
    <w:rsid w:val="009F6F9C"/>
    <w:rsid w:val="00A1220E"/>
    <w:rsid w:val="00A52D03"/>
    <w:rsid w:val="00A54362"/>
    <w:rsid w:val="00A73AAA"/>
    <w:rsid w:val="00A77DA3"/>
    <w:rsid w:val="00A87101"/>
    <w:rsid w:val="00A87E08"/>
    <w:rsid w:val="00A95E8A"/>
    <w:rsid w:val="00AA252C"/>
    <w:rsid w:val="00AB5B0A"/>
    <w:rsid w:val="00AB63C0"/>
    <w:rsid w:val="00AC2941"/>
    <w:rsid w:val="00AD15F3"/>
    <w:rsid w:val="00AE6AE5"/>
    <w:rsid w:val="00AF3C7D"/>
    <w:rsid w:val="00AF590E"/>
    <w:rsid w:val="00B27AB8"/>
    <w:rsid w:val="00B31567"/>
    <w:rsid w:val="00B3455C"/>
    <w:rsid w:val="00B368F5"/>
    <w:rsid w:val="00B41051"/>
    <w:rsid w:val="00B41A11"/>
    <w:rsid w:val="00B5735D"/>
    <w:rsid w:val="00B62D21"/>
    <w:rsid w:val="00B72640"/>
    <w:rsid w:val="00B94E6E"/>
    <w:rsid w:val="00B971D2"/>
    <w:rsid w:val="00BB085D"/>
    <w:rsid w:val="00BD31C6"/>
    <w:rsid w:val="00BD67D4"/>
    <w:rsid w:val="00BF36AF"/>
    <w:rsid w:val="00C21DEB"/>
    <w:rsid w:val="00C32C91"/>
    <w:rsid w:val="00C63133"/>
    <w:rsid w:val="00CA5F6A"/>
    <w:rsid w:val="00CB0C33"/>
    <w:rsid w:val="00CC6B79"/>
    <w:rsid w:val="00CE0B6B"/>
    <w:rsid w:val="00CE281F"/>
    <w:rsid w:val="00CF0502"/>
    <w:rsid w:val="00D00FB8"/>
    <w:rsid w:val="00D2713E"/>
    <w:rsid w:val="00D301D7"/>
    <w:rsid w:val="00D30C9A"/>
    <w:rsid w:val="00D72E36"/>
    <w:rsid w:val="00D73272"/>
    <w:rsid w:val="00DA0958"/>
    <w:rsid w:val="00DA500A"/>
    <w:rsid w:val="00DB072C"/>
    <w:rsid w:val="00DC3D91"/>
    <w:rsid w:val="00DD3878"/>
    <w:rsid w:val="00DD65D2"/>
    <w:rsid w:val="00DD789E"/>
    <w:rsid w:val="00DE7279"/>
    <w:rsid w:val="00DF7B51"/>
    <w:rsid w:val="00E01B93"/>
    <w:rsid w:val="00E16CD6"/>
    <w:rsid w:val="00E2450D"/>
    <w:rsid w:val="00E30967"/>
    <w:rsid w:val="00E55509"/>
    <w:rsid w:val="00E90427"/>
    <w:rsid w:val="00EB02C9"/>
    <w:rsid w:val="00EC100D"/>
    <w:rsid w:val="00F0087F"/>
    <w:rsid w:val="00F366A1"/>
    <w:rsid w:val="00F4211B"/>
    <w:rsid w:val="00F57949"/>
    <w:rsid w:val="00F669A7"/>
    <w:rsid w:val="00F8713F"/>
    <w:rsid w:val="00F92DE7"/>
    <w:rsid w:val="00F948F3"/>
    <w:rsid w:val="00FB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0F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0B6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6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8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68F5"/>
  </w:style>
  <w:style w:type="paragraph" w:styleId="Voettekst">
    <w:name w:val="footer"/>
    <w:basedOn w:val="Standaard"/>
    <w:link w:val="VoettekstChar"/>
    <w:uiPriority w:val="99"/>
    <w:unhideWhenUsed/>
    <w:rsid w:val="00B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68F5"/>
  </w:style>
  <w:style w:type="character" w:styleId="Hyperlink">
    <w:name w:val="Hyperlink"/>
    <w:basedOn w:val="Standaardalinea-lettertype"/>
    <w:uiPriority w:val="99"/>
    <w:unhideWhenUsed/>
    <w:rsid w:val="004E2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0F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0B6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61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18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68F5"/>
  </w:style>
  <w:style w:type="paragraph" w:styleId="Voettekst">
    <w:name w:val="footer"/>
    <w:basedOn w:val="Standaard"/>
    <w:link w:val="VoettekstChar"/>
    <w:uiPriority w:val="99"/>
    <w:unhideWhenUsed/>
    <w:rsid w:val="00B3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68F5"/>
  </w:style>
  <w:style w:type="character" w:styleId="Hyperlink">
    <w:name w:val="Hyperlink"/>
    <w:basedOn w:val="Standaardalinea-lettertype"/>
    <w:uiPriority w:val="99"/>
    <w:unhideWhenUsed/>
    <w:rsid w:val="004E2C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D1F92D.F6023780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zuid2.wijkplatformbarneveld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Nifterik</dc:creator>
  <cp:lastModifiedBy>twerkhoven</cp:lastModifiedBy>
  <cp:revision>2</cp:revision>
  <dcterms:created xsi:type="dcterms:W3CDTF">2019-01-06T19:32:00Z</dcterms:created>
  <dcterms:modified xsi:type="dcterms:W3CDTF">2019-01-06T19:32:00Z</dcterms:modified>
</cp:coreProperties>
</file>